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A0" w:rsidRPr="007811CC" w:rsidRDefault="00F75EA0" w:rsidP="00F75EA0">
      <w:pPr>
        <w:pStyle w:val="Default"/>
        <w:spacing w:line="276" w:lineRule="auto"/>
      </w:pPr>
      <w:r>
        <w:tab/>
        <w:t xml:space="preserve">                                                                        </w:t>
      </w:r>
      <w:r w:rsidRPr="007811CC">
        <w:t xml:space="preserve">PATVIRTINTA </w:t>
      </w:r>
    </w:p>
    <w:p w:rsidR="00F75EA0" w:rsidRPr="007811CC" w:rsidRDefault="00F75EA0" w:rsidP="00F75EA0">
      <w:pPr>
        <w:pStyle w:val="Default"/>
        <w:spacing w:line="276" w:lineRule="auto"/>
      </w:pPr>
      <w:r>
        <w:t xml:space="preserve">                                                                                              </w:t>
      </w:r>
      <w:r w:rsidRPr="007811CC">
        <w:t>Vilnia</w:t>
      </w:r>
      <w:r>
        <w:t>us lopšelio-darželio „Žuvėdra</w:t>
      </w:r>
      <w:r w:rsidRPr="007811CC">
        <w:t xml:space="preserve">“ </w:t>
      </w:r>
    </w:p>
    <w:p w:rsidR="00F75EA0" w:rsidRPr="007811CC" w:rsidRDefault="00F75EA0" w:rsidP="00F75EA0">
      <w:pPr>
        <w:pStyle w:val="Default"/>
        <w:spacing w:line="276" w:lineRule="auto"/>
      </w:pPr>
      <w:r>
        <w:t xml:space="preserve">                                                                                              d</w:t>
      </w:r>
      <w:r w:rsidR="00BA61E5">
        <w:t>irektoriaus 2023 m. balandžio 12</w:t>
      </w:r>
      <w:r w:rsidRPr="007811CC">
        <w:t xml:space="preserve"> d. </w:t>
      </w:r>
    </w:p>
    <w:p w:rsidR="00F75EA0" w:rsidRPr="007811CC" w:rsidRDefault="00F75EA0" w:rsidP="00F75EA0">
      <w:pPr>
        <w:pStyle w:val="Default"/>
        <w:spacing w:line="276" w:lineRule="auto"/>
      </w:pPr>
      <w:r>
        <w:t xml:space="preserve">                                                                                              įsakymu Nr. V-</w:t>
      </w:r>
      <w:r w:rsidR="00BA61E5">
        <w:t>10</w:t>
      </w:r>
      <w:r>
        <w:t xml:space="preserve"> </w:t>
      </w:r>
    </w:p>
    <w:p w:rsidR="00F75EA0" w:rsidRDefault="00F75EA0" w:rsidP="00F75EA0">
      <w:pPr>
        <w:tabs>
          <w:tab w:val="left" w:pos="6645"/>
        </w:tabs>
      </w:pPr>
    </w:p>
    <w:p w:rsidR="00F75EA0" w:rsidRPr="00F75EA0" w:rsidRDefault="00F75EA0" w:rsidP="00F75EA0">
      <w:pPr>
        <w:autoSpaceDE w:val="0"/>
        <w:autoSpaceDN w:val="0"/>
        <w:adjustRightInd w:val="0"/>
        <w:spacing w:after="0" w:line="240" w:lineRule="auto"/>
        <w:rPr>
          <w:rFonts w:ascii="Times New Roman" w:hAnsi="Times New Roman" w:cs="Times New Roman"/>
          <w:color w:val="000000"/>
          <w:sz w:val="24"/>
          <w:szCs w:val="24"/>
        </w:rPr>
      </w:pPr>
    </w:p>
    <w:p w:rsidR="00F75EA0" w:rsidRPr="00F75EA0" w:rsidRDefault="00F75EA0" w:rsidP="00F75EA0">
      <w:pPr>
        <w:autoSpaceDE w:val="0"/>
        <w:autoSpaceDN w:val="0"/>
        <w:adjustRightInd w:val="0"/>
        <w:spacing w:after="0" w:line="276" w:lineRule="auto"/>
        <w:jc w:val="center"/>
        <w:rPr>
          <w:rFonts w:ascii="Times New Roman" w:hAnsi="Times New Roman" w:cs="Times New Roman"/>
          <w:color w:val="000000"/>
          <w:sz w:val="24"/>
          <w:szCs w:val="24"/>
        </w:rPr>
      </w:pPr>
      <w:r w:rsidRPr="00F75EA0">
        <w:rPr>
          <w:rFonts w:ascii="Times New Roman" w:hAnsi="Times New Roman" w:cs="Times New Roman"/>
          <w:b/>
          <w:bCs/>
          <w:color w:val="000000"/>
          <w:sz w:val="24"/>
          <w:szCs w:val="24"/>
        </w:rPr>
        <w:t>VILNIAU</w:t>
      </w:r>
      <w:r>
        <w:rPr>
          <w:rFonts w:ascii="Times New Roman" w:hAnsi="Times New Roman" w:cs="Times New Roman"/>
          <w:b/>
          <w:bCs/>
          <w:color w:val="000000"/>
          <w:sz w:val="24"/>
          <w:szCs w:val="24"/>
        </w:rPr>
        <w:t>S LOPŠELIO-DARŽELIO ,,ŽUVĖDRA</w:t>
      </w:r>
      <w:r w:rsidRPr="00F75EA0">
        <w:rPr>
          <w:rFonts w:ascii="Times New Roman" w:hAnsi="Times New Roman" w:cs="Times New Roman"/>
          <w:b/>
          <w:bCs/>
          <w:color w:val="000000"/>
          <w:sz w:val="24"/>
          <w:szCs w:val="24"/>
        </w:rPr>
        <w:t>“ PEDAGOGŲ VEIKLOS VERTINIMO, ĮSIVERTINIMO IR KVALIFIKACIJOS TOBULINIMO APRAŠAS</w:t>
      </w:r>
    </w:p>
    <w:p w:rsidR="00F75EA0" w:rsidRDefault="00F75EA0" w:rsidP="00F75EA0">
      <w:pPr>
        <w:autoSpaceDE w:val="0"/>
        <w:autoSpaceDN w:val="0"/>
        <w:adjustRightInd w:val="0"/>
        <w:spacing w:after="0" w:line="276" w:lineRule="auto"/>
        <w:jc w:val="center"/>
        <w:rPr>
          <w:rFonts w:ascii="Times New Roman" w:hAnsi="Times New Roman" w:cs="Times New Roman"/>
          <w:b/>
          <w:bCs/>
          <w:color w:val="000000"/>
          <w:sz w:val="24"/>
          <w:szCs w:val="24"/>
        </w:rPr>
      </w:pPr>
      <w:r w:rsidRPr="00F75EA0">
        <w:rPr>
          <w:rFonts w:ascii="Times New Roman" w:hAnsi="Times New Roman" w:cs="Times New Roman"/>
          <w:b/>
          <w:bCs/>
          <w:color w:val="000000"/>
          <w:sz w:val="24"/>
          <w:szCs w:val="24"/>
        </w:rPr>
        <w:t>I. BENDROSIOS NUOSTATOS</w:t>
      </w:r>
    </w:p>
    <w:p w:rsidR="00F75EA0" w:rsidRPr="00F75EA0" w:rsidRDefault="00F75EA0" w:rsidP="00F75EA0">
      <w:pPr>
        <w:autoSpaceDE w:val="0"/>
        <w:autoSpaceDN w:val="0"/>
        <w:adjustRightInd w:val="0"/>
        <w:spacing w:after="0" w:line="240" w:lineRule="auto"/>
        <w:jc w:val="center"/>
        <w:rPr>
          <w:rFonts w:ascii="Times New Roman" w:hAnsi="Times New Roman" w:cs="Times New Roman"/>
          <w:color w:val="000000"/>
          <w:sz w:val="24"/>
          <w:szCs w:val="24"/>
        </w:rPr>
      </w:pP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1. Vilniaus lopšelio-darželio ,,Žuvėdra“ pedagogų veiklos vertinimo, įsivertinimo ir kvalifikacijos tobulinimo aprašas reglamentuoja Vilniaus lopšelio-darželio ,,Žuvėdra“ pedagoginių (toliau – darželis) darbuotojų veiklos vertinimo, įsivertinimo ir kvalifikacijos tobulinimo turinį, formas, būdus ir sistemingumą. </w:t>
      </w:r>
    </w:p>
    <w:p w:rsid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2. Pedagogų veiklos vertinimas, įsivertinimas ir kvalifikacijos tobulinimas organizuojamas vadovaujantis Lietuvos Respublikos Darbo kodeksu, Lietuvos Respublikos Švietimo įstatymu, kitais Lietuvos Respublikos įstatymais ir teisės aktais, lopšelio – darželio ,,Žuvėdra“ nuostatais, Darbo tvarkos taisyklėmis ir šiuo Aprašu.</w:t>
      </w: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 </w:t>
      </w:r>
    </w:p>
    <w:p w:rsidR="00F75EA0" w:rsidRDefault="00F75EA0" w:rsidP="00F75EA0">
      <w:pPr>
        <w:autoSpaceDE w:val="0"/>
        <w:autoSpaceDN w:val="0"/>
        <w:adjustRightInd w:val="0"/>
        <w:spacing w:after="0" w:line="276" w:lineRule="auto"/>
        <w:jc w:val="center"/>
        <w:rPr>
          <w:rFonts w:ascii="Times New Roman" w:hAnsi="Times New Roman" w:cs="Times New Roman"/>
          <w:b/>
          <w:bCs/>
          <w:color w:val="000000"/>
          <w:sz w:val="24"/>
          <w:szCs w:val="24"/>
        </w:rPr>
      </w:pPr>
      <w:r w:rsidRPr="00F75EA0">
        <w:rPr>
          <w:rFonts w:ascii="Times New Roman" w:hAnsi="Times New Roman" w:cs="Times New Roman"/>
          <w:b/>
          <w:bCs/>
          <w:color w:val="000000"/>
          <w:sz w:val="24"/>
          <w:szCs w:val="24"/>
        </w:rPr>
        <w:t>II. TIKSLAI IR UŽDAVINIAI</w:t>
      </w:r>
    </w:p>
    <w:p w:rsidR="00F75EA0" w:rsidRPr="00F75EA0" w:rsidRDefault="00F75EA0" w:rsidP="00F75EA0">
      <w:pPr>
        <w:autoSpaceDE w:val="0"/>
        <w:autoSpaceDN w:val="0"/>
        <w:adjustRightInd w:val="0"/>
        <w:spacing w:after="0" w:line="276" w:lineRule="auto"/>
        <w:jc w:val="center"/>
        <w:rPr>
          <w:rFonts w:ascii="Times New Roman" w:hAnsi="Times New Roman" w:cs="Times New Roman"/>
          <w:color w:val="000000"/>
          <w:sz w:val="24"/>
          <w:szCs w:val="24"/>
        </w:rPr>
      </w:pP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3. </w:t>
      </w:r>
      <w:r w:rsidRPr="00F75EA0">
        <w:rPr>
          <w:rFonts w:ascii="Times New Roman" w:hAnsi="Times New Roman" w:cs="Times New Roman"/>
          <w:b/>
          <w:bCs/>
          <w:color w:val="000000"/>
          <w:sz w:val="24"/>
          <w:szCs w:val="24"/>
        </w:rPr>
        <w:t xml:space="preserve">Tikslas: </w:t>
      </w:r>
      <w:r w:rsidRPr="00F75EA0">
        <w:rPr>
          <w:rFonts w:ascii="Times New Roman" w:hAnsi="Times New Roman" w:cs="Times New Roman"/>
          <w:color w:val="000000"/>
          <w:sz w:val="24"/>
          <w:szCs w:val="24"/>
        </w:rPr>
        <w:t xml:space="preserve">Sukurti planingą pedagogų veiklos vertinimo, įsivertinimo ir kvalifikacijos tobulinimo sistemą darželyje. </w:t>
      </w: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4. Uždaviniai: </w:t>
      </w: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4.1.sistemingai plėtoti darželio pedagogų veiklos vertinimo ir įsivertinimo procesus darželyje; </w:t>
      </w:r>
    </w:p>
    <w:p w:rsid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4.2. sistemingai plėtoti pedagoginį, psichologinį, atitinkantį darbuotojo darbo pobūdį, švietimą. </w:t>
      </w: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p>
    <w:p w:rsidR="00F75EA0" w:rsidRDefault="00F75EA0" w:rsidP="00F75EA0">
      <w:pPr>
        <w:autoSpaceDE w:val="0"/>
        <w:autoSpaceDN w:val="0"/>
        <w:adjustRightInd w:val="0"/>
        <w:spacing w:after="0" w:line="276" w:lineRule="auto"/>
        <w:jc w:val="center"/>
        <w:rPr>
          <w:rFonts w:ascii="Times New Roman" w:hAnsi="Times New Roman" w:cs="Times New Roman"/>
          <w:b/>
          <w:bCs/>
          <w:color w:val="000000"/>
          <w:sz w:val="24"/>
          <w:szCs w:val="24"/>
        </w:rPr>
      </w:pPr>
      <w:r w:rsidRPr="00F75EA0">
        <w:rPr>
          <w:rFonts w:ascii="Times New Roman" w:hAnsi="Times New Roman" w:cs="Times New Roman"/>
          <w:b/>
          <w:bCs/>
          <w:color w:val="000000"/>
          <w:sz w:val="24"/>
          <w:szCs w:val="24"/>
        </w:rPr>
        <w:t>III. PRINCIPAI</w:t>
      </w:r>
    </w:p>
    <w:p w:rsidR="00F75EA0" w:rsidRPr="00F75EA0" w:rsidRDefault="00F75EA0" w:rsidP="00F75EA0">
      <w:pPr>
        <w:autoSpaceDE w:val="0"/>
        <w:autoSpaceDN w:val="0"/>
        <w:adjustRightInd w:val="0"/>
        <w:spacing w:after="0" w:line="276" w:lineRule="auto"/>
        <w:jc w:val="center"/>
        <w:rPr>
          <w:rFonts w:ascii="Times New Roman" w:hAnsi="Times New Roman" w:cs="Times New Roman"/>
          <w:color w:val="000000"/>
          <w:sz w:val="24"/>
          <w:szCs w:val="24"/>
        </w:rPr>
      </w:pP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5. </w:t>
      </w:r>
      <w:r w:rsidRPr="00F75EA0">
        <w:rPr>
          <w:rFonts w:ascii="Times New Roman" w:hAnsi="Times New Roman" w:cs="Times New Roman"/>
          <w:b/>
          <w:bCs/>
          <w:color w:val="000000"/>
          <w:sz w:val="24"/>
          <w:szCs w:val="24"/>
        </w:rPr>
        <w:t xml:space="preserve">Demokratiškumas </w:t>
      </w:r>
      <w:r w:rsidRPr="00F75EA0">
        <w:rPr>
          <w:rFonts w:ascii="Times New Roman" w:hAnsi="Times New Roman" w:cs="Times New Roman"/>
          <w:color w:val="000000"/>
          <w:sz w:val="24"/>
          <w:szCs w:val="24"/>
        </w:rPr>
        <w:t xml:space="preserve">(bendravimas su visais darželio darbuotojais) grindžiamas demokratinėmis nuostatomis - darbuotojai visada priimami ir išklausomi, jiems suteikiama visapusiška informacija. </w:t>
      </w: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6. </w:t>
      </w:r>
      <w:r w:rsidRPr="00F75EA0">
        <w:rPr>
          <w:rFonts w:ascii="Times New Roman" w:hAnsi="Times New Roman" w:cs="Times New Roman"/>
          <w:b/>
          <w:bCs/>
          <w:color w:val="000000"/>
          <w:sz w:val="24"/>
          <w:szCs w:val="24"/>
        </w:rPr>
        <w:t xml:space="preserve">Sistemiškumas </w:t>
      </w:r>
      <w:r w:rsidRPr="00F75EA0">
        <w:rPr>
          <w:rFonts w:ascii="Times New Roman" w:hAnsi="Times New Roman" w:cs="Times New Roman"/>
          <w:color w:val="000000"/>
          <w:sz w:val="24"/>
          <w:szCs w:val="24"/>
        </w:rPr>
        <w:t xml:space="preserve">(darbas su darbuotojais) yra nuoseklus ir planingas, darbuotojai, įvertinus jų veiklą, informuojami apie rezultatus. </w:t>
      </w: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7. </w:t>
      </w:r>
      <w:r w:rsidRPr="00F75EA0">
        <w:rPr>
          <w:rFonts w:ascii="Times New Roman" w:hAnsi="Times New Roman" w:cs="Times New Roman"/>
          <w:b/>
          <w:bCs/>
          <w:color w:val="000000"/>
          <w:sz w:val="24"/>
          <w:szCs w:val="24"/>
        </w:rPr>
        <w:t xml:space="preserve">Atvirumas </w:t>
      </w:r>
      <w:r w:rsidRPr="00F75EA0">
        <w:rPr>
          <w:rFonts w:ascii="Times New Roman" w:hAnsi="Times New Roman" w:cs="Times New Roman"/>
          <w:color w:val="000000"/>
          <w:sz w:val="24"/>
          <w:szCs w:val="24"/>
        </w:rPr>
        <w:t xml:space="preserve">(darbuotojams) prieinama informacija apie kvalifikacijos tobulinimo kryptis, prioritetus ir pan. </w:t>
      </w:r>
    </w:p>
    <w:p w:rsidR="00F75EA0" w:rsidRPr="00F75EA0" w:rsidRDefault="00F75EA0" w:rsidP="00F75EA0">
      <w:pPr>
        <w:autoSpaceDE w:val="0"/>
        <w:autoSpaceDN w:val="0"/>
        <w:adjustRightInd w:val="0"/>
        <w:spacing w:after="0" w:line="276" w:lineRule="auto"/>
        <w:rPr>
          <w:rFonts w:ascii="Times New Roman" w:hAnsi="Times New Roman" w:cs="Times New Roman"/>
          <w:color w:val="000000"/>
          <w:sz w:val="24"/>
          <w:szCs w:val="24"/>
        </w:rPr>
      </w:pPr>
      <w:r w:rsidRPr="00F75EA0">
        <w:rPr>
          <w:rFonts w:ascii="Times New Roman" w:hAnsi="Times New Roman" w:cs="Times New Roman"/>
          <w:color w:val="000000"/>
          <w:sz w:val="24"/>
          <w:szCs w:val="24"/>
        </w:rPr>
        <w:t xml:space="preserve">8. </w:t>
      </w:r>
      <w:r w:rsidRPr="00F75EA0">
        <w:rPr>
          <w:rFonts w:ascii="Times New Roman" w:hAnsi="Times New Roman" w:cs="Times New Roman"/>
          <w:b/>
          <w:bCs/>
          <w:color w:val="000000"/>
          <w:sz w:val="24"/>
          <w:szCs w:val="24"/>
        </w:rPr>
        <w:t xml:space="preserve">Lankstumas </w:t>
      </w:r>
      <w:r w:rsidRPr="00F75EA0">
        <w:rPr>
          <w:rFonts w:ascii="Times New Roman" w:hAnsi="Times New Roman" w:cs="Times New Roman"/>
          <w:color w:val="000000"/>
          <w:sz w:val="24"/>
          <w:szCs w:val="24"/>
        </w:rPr>
        <w:t xml:space="preserve">(bendradarbiaujant su darbuotojais) atsižvelgiama į pageidavimus, susijusius su jų kvalifikacijos siekiais. </w:t>
      </w:r>
    </w:p>
    <w:p w:rsidR="00F75EA0" w:rsidRPr="00F75EA0" w:rsidRDefault="00F75EA0" w:rsidP="00F75EA0">
      <w:pPr>
        <w:autoSpaceDE w:val="0"/>
        <w:autoSpaceDN w:val="0"/>
        <w:adjustRightInd w:val="0"/>
        <w:spacing w:after="0" w:line="276" w:lineRule="auto"/>
        <w:rPr>
          <w:rFonts w:ascii="Times New Roman" w:hAnsi="Times New Roman" w:cs="Times New Roman"/>
          <w:b/>
          <w:bCs/>
          <w:color w:val="000000"/>
          <w:sz w:val="24"/>
          <w:szCs w:val="24"/>
        </w:rPr>
      </w:pPr>
      <w:r w:rsidRPr="00F75EA0">
        <w:rPr>
          <w:rFonts w:ascii="Times New Roman" w:hAnsi="Times New Roman" w:cs="Times New Roman"/>
          <w:color w:val="000000"/>
          <w:sz w:val="24"/>
          <w:szCs w:val="24"/>
        </w:rPr>
        <w:t xml:space="preserve">9. Pedagogų kvalifikacijos tobulinimo samprata turi būti </w:t>
      </w:r>
      <w:r w:rsidRPr="00F75EA0">
        <w:rPr>
          <w:rFonts w:ascii="Times New Roman" w:hAnsi="Times New Roman" w:cs="Times New Roman"/>
          <w:b/>
          <w:bCs/>
          <w:color w:val="000000"/>
          <w:sz w:val="24"/>
          <w:szCs w:val="24"/>
        </w:rPr>
        <w:t xml:space="preserve">grindžiama šiais principais: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9.1. įsivertinimo – pedagogas turi suprasti, kas jo veikloje yra tobulintina, kokių žinių, gebėjimų, įgūdžių stoka bei kokios nuostatos ir požiūriai tai lemia;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9.2. geriausios praktikos – pedagogas turi perimti geriausias ugdymo praktikas ir jas taikyti savo darbe;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9.3. motyvacijos – pedagogas turi turėti vidinę vertybinę nuostatą ir būti išoriškai motyvuojamas bei nuolatos tobulinti savo veiklą.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lastRenderedPageBreak/>
        <w:t xml:space="preserve">10. Pagal gebėjimų pobūdį ir jų taikymą skiriamos šios pagrindinės </w:t>
      </w:r>
      <w:r w:rsidRPr="00F75EA0">
        <w:rPr>
          <w:rFonts w:ascii="Times New Roman" w:hAnsi="Times New Roman" w:cs="Times New Roman"/>
          <w:b/>
          <w:bCs/>
          <w:sz w:val="24"/>
          <w:szCs w:val="24"/>
        </w:rPr>
        <w:t>pedagogų kompetencijų sritys</w:t>
      </w:r>
      <w:r w:rsidRPr="00F75EA0">
        <w:rPr>
          <w:rFonts w:ascii="Times New Roman" w:hAnsi="Times New Roman" w:cs="Times New Roman"/>
          <w:sz w:val="24"/>
          <w:szCs w:val="24"/>
        </w:rPr>
        <w:t xml:space="preserve">: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10.1. bendrosios kompetencijos ( kalbos tinkama vartosena, valstybinės bei užsienio kalbų mokėjimas, komunikaciniai gebėjimai, kritinis mąstymas, technologijų taikymo ir informacijos valdymo įgūdžiai, teisinis raštingumas, etiketo pagrindų išmanymas);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10.2. tam tikros srities žinių, gebėjimų ir nuostatų visuma, įrodytas gebėjimas atlikti užduotis, veiksmus pagal sutartus reikalavimus; </w:t>
      </w:r>
    </w:p>
    <w:p w:rsid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10.3. didaktinės kompetencijos (įskaitant psichologines žinias ir jų taikymą, profesinės etikos išmanymą ir laikymąsi).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p>
    <w:p w:rsidR="00F75EA0" w:rsidRDefault="00F75EA0" w:rsidP="00F75EA0">
      <w:pPr>
        <w:autoSpaceDE w:val="0"/>
        <w:autoSpaceDN w:val="0"/>
        <w:adjustRightInd w:val="0"/>
        <w:spacing w:after="0" w:line="276" w:lineRule="auto"/>
        <w:jc w:val="center"/>
        <w:rPr>
          <w:rFonts w:ascii="Times New Roman" w:hAnsi="Times New Roman" w:cs="Times New Roman"/>
          <w:b/>
          <w:bCs/>
          <w:sz w:val="24"/>
          <w:szCs w:val="24"/>
        </w:rPr>
      </w:pPr>
      <w:r w:rsidRPr="00F75EA0">
        <w:rPr>
          <w:rFonts w:ascii="Times New Roman" w:hAnsi="Times New Roman" w:cs="Times New Roman"/>
          <w:b/>
          <w:bCs/>
          <w:sz w:val="24"/>
          <w:szCs w:val="24"/>
        </w:rPr>
        <w:t>IV. PEDAGOGŲ VEIKLOS VERTINIMO, ĮSIVERTINIMO, KVALIFIKACIJOS TOBULINIMO ORGANIZAVIMAS</w:t>
      </w:r>
    </w:p>
    <w:p w:rsidR="00F75EA0" w:rsidRPr="00F75EA0" w:rsidRDefault="00F75EA0" w:rsidP="00F75EA0">
      <w:pPr>
        <w:autoSpaceDE w:val="0"/>
        <w:autoSpaceDN w:val="0"/>
        <w:adjustRightInd w:val="0"/>
        <w:spacing w:after="0" w:line="276" w:lineRule="auto"/>
        <w:jc w:val="center"/>
        <w:rPr>
          <w:rFonts w:ascii="Times New Roman" w:hAnsi="Times New Roman" w:cs="Times New Roman"/>
          <w:sz w:val="24"/>
          <w:szCs w:val="24"/>
        </w:rPr>
      </w:pP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11. Pedagogo veiklos vertinimas – tai procesas, apimantis įvairių priemonių rengimą lopšelyje - darželyje, norint apsvarstyti ir įvertinti ankstesnę profesinę veiklą ir numatyti ateities planus bei galimybes.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12. Lopšelyje – darželyje </w:t>
      </w:r>
      <w:r w:rsidRPr="00F75EA0">
        <w:rPr>
          <w:rFonts w:ascii="Times New Roman" w:hAnsi="Times New Roman" w:cs="Times New Roman"/>
          <w:color w:val="000000"/>
          <w:sz w:val="24"/>
          <w:szCs w:val="24"/>
        </w:rPr>
        <w:t>,,Žuvėdra“</w:t>
      </w:r>
      <w:r w:rsidRPr="00F75EA0">
        <w:rPr>
          <w:rFonts w:ascii="Times New Roman" w:hAnsi="Times New Roman" w:cs="Times New Roman"/>
          <w:sz w:val="24"/>
          <w:szCs w:val="24"/>
        </w:rPr>
        <w:t xml:space="preserve">“ organizuojami mokymai (kviestinių lektorių, darželio vadovų, darželio darbuotojų). Pedagogams sudaromos sąlygos kelti savo kvalifikaciją įstaigos viduje (skaityti pranešimus, vesti atviras veiklas), už įstaigos ribų (pranešimų skaitymas konferencijose, dalyvavimas parodose, konkursuose).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13. Lopšelio - darželio pedagogų kvalifikacijos tobulinimas yra organizuojamas pagal lopšelio – darželio </w:t>
      </w:r>
      <w:r w:rsidRPr="00F75EA0">
        <w:rPr>
          <w:rFonts w:ascii="Times New Roman" w:hAnsi="Times New Roman" w:cs="Times New Roman"/>
          <w:color w:val="000000"/>
          <w:sz w:val="24"/>
          <w:szCs w:val="24"/>
        </w:rPr>
        <w:t xml:space="preserve">,,Žuvėdra“ </w:t>
      </w:r>
      <w:r w:rsidRPr="00F75EA0">
        <w:rPr>
          <w:rFonts w:ascii="Times New Roman" w:hAnsi="Times New Roman" w:cs="Times New Roman"/>
          <w:sz w:val="24"/>
          <w:szCs w:val="24"/>
        </w:rPr>
        <w:t xml:space="preserve"> strateginį veiklos planą bei metinius lopšelio - darželio veiklos planus. Kiekvienais metais yra sudaromi kvalifikacijos tobulinimo planai, kurie patvirtinami direktoriaus įsakymu.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 xml:space="preserve">14. Lopšelio – darželio </w:t>
      </w:r>
      <w:r w:rsidRPr="00F75EA0">
        <w:rPr>
          <w:rFonts w:ascii="Times New Roman" w:hAnsi="Times New Roman" w:cs="Times New Roman"/>
          <w:color w:val="000000"/>
          <w:sz w:val="24"/>
          <w:szCs w:val="24"/>
        </w:rPr>
        <w:t xml:space="preserve">,,Žuvėdra“ </w:t>
      </w:r>
      <w:r w:rsidRPr="00F75EA0">
        <w:rPr>
          <w:rFonts w:ascii="Times New Roman" w:hAnsi="Times New Roman" w:cs="Times New Roman"/>
          <w:sz w:val="24"/>
          <w:szCs w:val="24"/>
        </w:rPr>
        <w:t xml:space="preserve">pedagogų kvalifikacijos tobulinimo poreikiai kiekvienais metais yra aptariami pedagogų tarybos posėdyje, įtraukiami į pedagogų tarybos, metodinės tarybos planus ir patvirtinami direktoriaus įsakymu. Lopšelio – darželio pedagoginių darbuotojų kvalifikacijos tobulinimo poreikiai yra tenkinami atsižvelgiant į lopšelio - darželio </w:t>
      </w:r>
      <w:r w:rsidRPr="00F75EA0">
        <w:rPr>
          <w:rFonts w:ascii="Times New Roman" w:hAnsi="Times New Roman" w:cs="Times New Roman"/>
          <w:color w:val="000000"/>
          <w:sz w:val="24"/>
          <w:szCs w:val="24"/>
        </w:rPr>
        <w:t xml:space="preserve">,,Žuvėdra“ </w:t>
      </w:r>
      <w:r w:rsidRPr="00F75EA0">
        <w:rPr>
          <w:rFonts w:ascii="Times New Roman" w:hAnsi="Times New Roman" w:cs="Times New Roman"/>
          <w:sz w:val="24"/>
          <w:szCs w:val="24"/>
        </w:rPr>
        <w:t xml:space="preserve"> metų veiklos prioritetus ir lopšelio - darželio lėšas kvalifikacijai tobulinti. </w:t>
      </w:r>
    </w:p>
    <w:p w:rsid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15.</w:t>
      </w:r>
      <w:r w:rsidR="00D66B27" w:rsidRPr="00D66B27">
        <w:rPr>
          <w:rFonts w:ascii="Times New Roman" w:hAnsi="Times New Roman" w:cs="Times New Roman"/>
          <w:sz w:val="23"/>
          <w:szCs w:val="23"/>
        </w:rPr>
        <w:t xml:space="preserve"> </w:t>
      </w:r>
      <w:r w:rsidR="00D66B27">
        <w:rPr>
          <w:rFonts w:ascii="Times New Roman" w:hAnsi="Times New Roman" w:cs="Times New Roman"/>
          <w:sz w:val="23"/>
          <w:szCs w:val="23"/>
        </w:rPr>
        <w:t>Lopšelio – darželio „Žuvėdra</w:t>
      </w:r>
      <w:r w:rsidR="00D66B27" w:rsidRPr="00F75EA0">
        <w:rPr>
          <w:rFonts w:ascii="Times New Roman" w:hAnsi="Times New Roman" w:cs="Times New Roman"/>
          <w:sz w:val="23"/>
          <w:szCs w:val="23"/>
        </w:rPr>
        <w:t xml:space="preserve">“ pedagogų veiklos įsivertinimas vyksta kiekvienų mokslo metų pabaigoje: </w:t>
      </w:r>
      <w:r w:rsidRPr="00F75EA0">
        <w:rPr>
          <w:rFonts w:ascii="Times New Roman" w:hAnsi="Times New Roman" w:cs="Times New Roman"/>
          <w:sz w:val="24"/>
          <w:szCs w:val="24"/>
        </w:rPr>
        <w:t xml:space="preserve"> </w:t>
      </w:r>
    </w:p>
    <w:p w:rsidR="00F75EA0" w:rsidRPr="00D66B27" w:rsidRDefault="00D66B27" w:rsidP="00F75EA0">
      <w:pPr>
        <w:autoSpaceDE w:val="0"/>
        <w:autoSpaceDN w:val="0"/>
        <w:adjustRightInd w:val="0"/>
        <w:spacing w:after="0" w:line="276" w:lineRule="auto"/>
        <w:rPr>
          <w:rFonts w:ascii="Times New Roman" w:hAnsi="Times New Roman" w:cs="Times New Roman"/>
          <w:sz w:val="23"/>
          <w:szCs w:val="23"/>
        </w:rPr>
      </w:pPr>
      <w:r>
        <w:rPr>
          <w:rFonts w:ascii="Times New Roman" w:hAnsi="Times New Roman" w:cs="Times New Roman"/>
          <w:sz w:val="23"/>
          <w:szCs w:val="23"/>
        </w:rPr>
        <w:t>15</w:t>
      </w:r>
      <w:r w:rsidR="00F75EA0" w:rsidRPr="00F75EA0">
        <w:rPr>
          <w:rFonts w:ascii="Times New Roman" w:hAnsi="Times New Roman" w:cs="Times New Roman"/>
          <w:sz w:val="23"/>
          <w:szCs w:val="23"/>
        </w:rPr>
        <w:t>.</w:t>
      </w:r>
      <w:r w:rsidR="00F75EA0" w:rsidRPr="00F75EA0">
        <w:rPr>
          <w:rFonts w:ascii="Times New Roman" w:hAnsi="Times New Roman" w:cs="Times New Roman"/>
          <w:sz w:val="24"/>
          <w:szCs w:val="24"/>
        </w:rPr>
        <w:t xml:space="preserve">1. pedagogai pildo Veiklos ir kvalifikacijos tobulinimo savianalizės anketą (1 priedas) ir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r w:rsidRPr="00F75EA0">
        <w:rPr>
          <w:rFonts w:ascii="Times New Roman" w:hAnsi="Times New Roman" w:cs="Times New Roman"/>
          <w:sz w:val="24"/>
          <w:szCs w:val="24"/>
        </w:rPr>
        <w:t>moks</w:t>
      </w:r>
      <w:r w:rsidR="00D66B27">
        <w:rPr>
          <w:rFonts w:ascii="Times New Roman" w:hAnsi="Times New Roman" w:cs="Times New Roman"/>
          <w:sz w:val="24"/>
          <w:szCs w:val="24"/>
        </w:rPr>
        <w:t xml:space="preserve">lo metų pabaigoje </w:t>
      </w:r>
      <w:r w:rsidRPr="00F75EA0">
        <w:rPr>
          <w:rFonts w:ascii="Times New Roman" w:hAnsi="Times New Roman" w:cs="Times New Roman"/>
          <w:sz w:val="24"/>
          <w:szCs w:val="24"/>
        </w:rPr>
        <w:t xml:space="preserve"> savo veiklą įsivertina; </w:t>
      </w:r>
    </w:p>
    <w:p w:rsid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15</w:t>
      </w:r>
      <w:r w:rsidR="00F75EA0" w:rsidRPr="00F75EA0">
        <w:rPr>
          <w:rFonts w:ascii="Times New Roman" w:hAnsi="Times New Roman" w:cs="Times New Roman"/>
          <w:sz w:val="24"/>
          <w:szCs w:val="24"/>
        </w:rPr>
        <w:t xml:space="preserve">.2. savo veiklą analizuoja mokslo metų ugdomuosiuose veiklos planuose, dalyje Ugdomosios veiklos apmąstymai, pokyčių įvertinimas, kurių pildymo forma yra patvirtinta direktoriaus įsakymu.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p>
    <w:p w:rsidR="00F75EA0" w:rsidRDefault="00F75EA0" w:rsidP="00F75EA0">
      <w:pPr>
        <w:autoSpaceDE w:val="0"/>
        <w:autoSpaceDN w:val="0"/>
        <w:adjustRightInd w:val="0"/>
        <w:spacing w:after="0" w:line="276" w:lineRule="auto"/>
        <w:jc w:val="center"/>
        <w:rPr>
          <w:rFonts w:ascii="Times New Roman" w:hAnsi="Times New Roman" w:cs="Times New Roman"/>
          <w:b/>
          <w:bCs/>
          <w:sz w:val="24"/>
          <w:szCs w:val="24"/>
        </w:rPr>
      </w:pPr>
      <w:r w:rsidRPr="00F75EA0">
        <w:rPr>
          <w:rFonts w:ascii="Times New Roman" w:hAnsi="Times New Roman" w:cs="Times New Roman"/>
          <w:b/>
          <w:bCs/>
          <w:sz w:val="24"/>
          <w:szCs w:val="24"/>
        </w:rPr>
        <w:t>V. PEDAGOGŲ KOMPETENCIJŲ ĮGIJIMO FORMOS</w:t>
      </w:r>
    </w:p>
    <w:p w:rsidR="00F75EA0" w:rsidRPr="00F75EA0" w:rsidRDefault="00F75EA0" w:rsidP="00F75EA0">
      <w:pPr>
        <w:autoSpaceDE w:val="0"/>
        <w:autoSpaceDN w:val="0"/>
        <w:adjustRightInd w:val="0"/>
        <w:spacing w:after="0" w:line="276" w:lineRule="auto"/>
        <w:jc w:val="center"/>
        <w:rPr>
          <w:rFonts w:ascii="Times New Roman" w:hAnsi="Times New Roman" w:cs="Times New Roman"/>
          <w:sz w:val="24"/>
          <w:szCs w:val="24"/>
        </w:rPr>
      </w:pPr>
    </w:p>
    <w:p w:rsidR="00F75EA0" w:rsidRP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16</w:t>
      </w:r>
      <w:r w:rsidR="00F75EA0" w:rsidRPr="00F75EA0">
        <w:rPr>
          <w:rFonts w:ascii="Times New Roman" w:hAnsi="Times New Roman" w:cs="Times New Roman"/>
          <w:sz w:val="24"/>
          <w:szCs w:val="24"/>
        </w:rPr>
        <w:t xml:space="preserve">. Pedagogų kompetencijų įgijimo formos: </w:t>
      </w:r>
    </w:p>
    <w:p w:rsidR="00F75EA0" w:rsidRP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16</w:t>
      </w:r>
      <w:r w:rsidR="00F75EA0" w:rsidRPr="00F75EA0">
        <w:rPr>
          <w:rFonts w:ascii="Times New Roman" w:hAnsi="Times New Roman" w:cs="Times New Roman"/>
          <w:sz w:val="24"/>
          <w:szCs w:val="24"/>
        </w:rPr>
        <w:t xml:space="preserve">.1.individualus tobulinimasis (įskaitant mokslinę veiklą, dalykinę raišką profesinėmis publikacijomis ir projektais); </w:t>
      </w:r>
    </w:p>
    <w:p w:rsidR="00F75EA0" w:rsidRP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16</w:t>
      </w:r>
      <w:r w:rsidR="00F75EA0" w:rsidRPr="00F75EA0">
        <w:rPr>
          <w:rFonts w:ascii="Times New Roman" w:hAnsi="Times New Roman" w:cs="Times New Roman"/>
          <w:sz w:val="24"/>
          <w:szCs w:val="24"/>
        </w:rPr>
        <w:t xml:space="preserve">.2. kolegialus dalijimasis patirtimi (metodinių grupių, dalykinių asociacijų veikla, atvirų veiklų ir kitos pedagoginės veiklos demonstravimas ir stebėjimas, konsultavimas ir konsultavimasis, išskyrus atvejus, kai tai įeina į tiesiogines tarnybines pareigas); </w:t>
      </w:r>
    </w:p>
    <w:p w:rsidR="00F75EA0" w:rsidRP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16</w:t>
      </w:r>
      <w:r w:rsidR="00F75EA0" w:rsidRPr="00F75EA0">
        <w:rPr>
          <w:rFonts w:ascii="Times New Roman" w:hAnsi="Times New Roman" w:cs="Times New Roman"/>
          <w:sz w:val="24"/>
          <w:szCs w:val="24"/>
        </w:rPr>
        <w:t xml:space="preserve">.3. specializuoti renginiai (kursai, seminarai, mokymai, praktikos); </w:t>
      </w:r>
    </w:p>
    <w:p w:rsidR="00F75EA0" w:rsidRP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16</w:t>
      </w:r>
      <w:r w:rsidR="00F75EA0" w:rsidRPr="00F75EA0">
        <w:rPr>
          <w:rFonts w:ascii="Times New Roman" w:hAnsi="Times New Roman" w:cs="Times New Roman"/>
          <w:sz w:val="24"/>
          <w:szCs w:val="24"/>
        </w:rPr>
        <w:t xml:space="preserve">.4. akademinis (aukštesnės pakopos ar kitos krypties, gretutinės, laipsnio nesuteikiančios studijos); </w:t>
      </w:r>
    </w:p>
    <w:p w:rsidR="00F75EA0" w:rsidRP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16</w:t>
      </w:r>
      <w:r w:rsidR="00F75EA0" w:rsidRPr="00F75EA0">
        <w:rPr>
          <w:rFonts w:ascii="Times New Roman" w:hAnsi="Times New Roman" w:cs="Times New Roman"/>
          <w:sz w:val="24"/>
          <w:szCs w:val="24"/>
        </w:rPr>
        <w:t xml:space="preserve">.5. viešoji nedarbinė veikla (visuomeninė, kultūrinė, meninė raiška, įskaitant veiklą demokratiniuose valdymo organuose, nevyriausybinėse organizacijose, socialinėse akcijose ir programose, dalyvavimą meno kolektyvuose, sportinės veiklos organizavimą ir dalyvavimą joje, amatininkystę ir kūrybinius projektus); </w:t>
      </w:r>
    </w:p>
    <w:p w:rsid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16</w:t>
      </w:r>
      <w:r w:rsidR="00F75EA0" w:rsidRPr="00F75EA0">
        <w:rPr>
          <w:rFonts w:ascii="Times New Roman" w:hAnsi="Times New Roman" w:cs="Times New Roman"/>
          <w:sz w:val="24"/>
          <w:szCs w:val="24"/>
        </w:rPr>
        <w:t xml:space="preserve">.6. savišvieta, metodiniai užsiėmimai, kvalifikacijos tobulinimo renginiai ir kt. </w:t>
      </w:r>
    </w:p>
    <w:p w:rsidR="00F75EA0" w:rsidRPr="00F75EA0" w:rsidRDefault="00F75EA0" w:rsidP="00F75EA0">
      <w:pPr>
        <w:autoSpaceDE w:val="0"/>
        <w:autoSpaceDN w:val="0"/>
        <w:adjustRightInd w:val="0"/>
        <w:spacing w:after="0" w:line="276" w:lineRule="auto"/>
        <w:rPr>
          <w:rFonts w:ascii="Times New Roman" w:hAnsi="Times New Roman" w:cs="Times New Roman"/>
          <w:sz w:val="24"/>
          <w:szCs w:val="24"/>
        </w:rPr>
      </w:pPr>
    </w:p>
    <w:p w:rsidR="00F75EA0" w:rsidRDefault="00F75EA0" w:rsidP="00F75EA0">
      <w:pPr>
        <w:autoSpaceDE w:val="0"/>
        <w:autoSpaceDN w:val="0"/>
        <w:adjustRightInd w:val="0"/>
        <w:spacing w:after="0" w:line="276" w:lineRule="auto"/>
        <w:jc w:val="center"/>
        <w:rPr>
          <w:rFonts w:ascii="Times New Roman" w:hAnsi="Times New Roman" w:cs="Times New Roman"/>
          <w:b/>
          <w:bCs/>
          <w:sz w:val="24"/>
          <w:szCs w:val="24"/>
        </w:rPr>
      </w:pPr>
      <w:r w:rsidRPr="00F75EA0">
        <w:rPr>
          <w:rFonts w:ascii="Times New Roman" w:hAnsi="Times New Roman" w:cs="Times New Roman"/>
          <w:b/>
          <w:bCs/>
          <w:sz w:val="24"/>
          <w:szCs w:val="24"/>
        </w:rPr>
        <w:t>VI. BAIGIAMOSIOS NUOSTATOS</w:t>
      </w:r>
    </w:p>
    <w:p w:rsidR="00F75EA0" w:rsidRPr="00F75EA0" w:rsidRDefault="00F75EA0" w:rsidP="00F75EA0">
      <w:pPr>
        <w:autoSpaceDE w:val="0"/>
        <w:autoSpaceDN w:val="0"/>
        <w:adjustRightInd w:val="0"/>
        <w:spacing w:after="0" w:line="276" w:lineRule="auto"/>
        <w:jc w:val="center"/>
        <w:rPr>
          <w:rFonts w:ascii="Times New Roman" w:hAnsi="Times New Roman" w:cs="Times New Roman"/>
          <w:sz w:val="24"/>
          <w:szCs w:val="24"/>
        </w:rPr>
      </w:pPr>
    </w:p>
    <w:p w:rsidR="00F75EA0" w:rsidRP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17</w:t>
      </w:r>
      <w:r w:rsidR="00F75EA0" w:rsidRPr="00F75EA0">
        <w:rPr>
          <w:rFonts w:ascii="Times New Roman" w:hAnsi="Times New Roman" w:cs="Times New Roman"/>
          <w:sz w:val="24"/>
          <w:szCs w:val="24"/>
        </w:rPr>
        <w:t xml:space="preserve">. Pedagogai, organizuodami savo kvalifikacijos tobulinimą, turi teisę naudotis bet kuriomis ryšio priemonėmis, esančiomis lopšelyje – darželyje </w:t>
      </w:r>
      <w:r w:rsidR="00F75EA0">
        <w:rPr>
          <w:rFonts w:ascii="Times New Roman" w:hAnsi="Times New Roman" w:cs="Times New Roman"/>
          <w:color w:val="000000"/>
          <w:sz w:val="23"/>
          <w:szCs w:val="23"/>
        </w:rPr>
        <w:t>,,Žuvėdra</w:t>
      </w:r>
      <w:r w:rsidR="00F75EA0" w:rsidRPr="00F75EA0">
        <w:rPr>
          <w:rFonts w:ascii="Times New Roman" w:hAnsi="Times New Roman" w:cs="Times New Roman"/>
          <w:color w:val="000000"/>
          <w:sz w:val="23"/>
          <w:szCs w:val="23"/>
        </w:rPr>
        <w:t>“</w:t>
      </w:r>
      <w:r w:rsidR="00F75EA0" w:rsidRPr="00F75EA0">
        <w:rPr>
          <w:rFonts w:ascii="Times New Roman" w:hAnsi="Times New Roman" w:cs="Times New Roman"/>
          <w:sz w:val="24"/>
          <w:szCs w:val="24"/>
        </w:rPr>
        <w:t xml:space="preserve">“. </w:t>
      </w:r>
    </w:p>
    <w:p w:rsidR="00F75EA0" w:rsidRPr="00F75EA0" w:rsidRDefault="00D66B27" w:rsidP="00F75EA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18</w:t>
      </w:r>
      <w:r w:rsidR="00F75EA0" w:rsidRPr="00F75EA0">
        <w:rPr>
          <w:rFonts w:ascii="Times New Roman" w:hAnsi="Times New Roman" w:cs="Times New Roman"/>
          <w:sz w:val="24"/>
          <w:szCs w:val="24"/>
        </w:rPr>
        <w:t xml:space="preserve">. Pageidavimus, pasiūlymus pedagogai dėl kvalifikacijos tobulinimo žodžiu ar raštu gali pareikšti lopšelio – darželio pedagogų tarybai, lopšelio - darželio darbuotojų susirinkime. </w:t>
      </w:r>
    </w:p>
    <w:p w:rsidR="00F75EA0" w:rsidRDefault="00F75EA0" w:rsidP="00F75EA0">
      <w:pPr>
        <w:tabs>
          <w:tab w:val="left" w:pos="6645"/>
        </w:tabs>
        <w:spacing w:line="276" w:lineRule="auto"/>
        <w:jc w:val="center"/>
        <w:rPr>
          <w:sz w:val="24"/>
          <w:szCs w:val="24"/>
        </w:rPr>
      </w:pPr>
      <w:r w:rsidRPr="00F75EA0">
        <w:rPr>
          <w:rFonts w:ascii="Times New Roman" w:hAnsi="Times New Roman" w:cs="Times New Roman"/>
          <w:sz w:val="24"/>
          <w:szCs w:val="24"/>
        </w:rPr>
        <w:t>____________________________________</w:t>
      </w:r>
    </w:p>
    <w:p w:rsidR="00F75EA0" w:rsidRPr="00F75EA0" w:rsidRDefault="00F75EA0" w:rsidP="00F75EA0">
      <w:pPr>
        <w:rPr>
          <w:sz w:val="24"/>
          <w:szCs w:val="24"/>
        </w:rPr>
      </w:pPr>
    </w:p>
    <w:p w:rsidR="00F75EA0" w:rsidRPr="00F75EA0" w:rsidRDefault="00F75EA0" w:rsidP="00F75EA0">
      <w:pPr>
        <w:rPr>
          <w:sz w:val="24"/>
          <w:szCs w:val="24"/>
        </w:rPr>
      </w:pPr>
    </w:p>
    <w:p w:rsidR="00F75EA0" w:rsidRDefault="00F75EA0" w:rsidP="00F75EA0">
      <w:pPr>
        <w:rPr>
          <w:sz w:val="24"/>
          <w:szCs w:val="24"/>
        </w:rPr>
      </w:pPr>
    </w:p>
    <w:p w:rsidR="00F75EA0" w:rsidRDefault="00F75EA0" w:rsidP="00F75EA0">
      <w:pPr>
        <w:tabs>
          <w:tab w:val="left" w:pos="3285"/>
        </w:tabs>
        <w:rPr>
          <w:sz w:val="24"/>
          <w:szCs w:val="24"/>
        </w:rPr>
      </w:pPr>
      <w:r>
        <w:rPr>
          <w:sz w:val="24"/>
          <w:szCs w:val="24"/>
        </w:rPr>
        <w:tab/>
      </w: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F75EA0" w:rsidRDefault="00F75EA0" w:rsidP="00F75EA0">
      <w:pPr>
        <w:tabs>
          <w:tab w:val="left" w:pos="3285"/>
        </w:tabs>
        <w:rPr>
          <w:sz w:val="24"/>
          <w:szCs w:val="24"/>
        </w:rPr>
      </w:pPr>
    </w:p>
    <w:p w:rsidR="00D66B27" w:rsidRDefault="00D66B27" w:rsidP="00F75EA0">
      <w:pPr>
        <w:tabs>
          <w:tab w:val="left" w:pos="3285"/>
        </w:tabs>
        <w:rPr>
          <w:sz w:val="24"/>
          <w:szCs w:val="24"/>
        </w:rPr>
      </w:pPr>
    </w:p>
    <w:p w:rsidR="00D66B27" w:rsidRDefault="00D66B27" w:rsidP="00F75EA0">
      <w:pPr>
        <w:tabs>
          <w:tab w:val="left" w:pos="3285"/>
        </w:tabs>
        <w:rPr>
          <w:sz w:val="24"/>
          <w:szCs w:val="24"/>
        </w:rPr>
      </w:pPr>
    </w:p>
    <w:p w:rsidR="00013B6A" w:rsidRDefault="00013B6A" w:rsidP="00013B6A">
      <w:pPr>
        <w:autoSpaceDE w:val="0"/>
        <w:autoSpaceDN w:val="0"/>
        <w:adjustRightInd w:val="0"/>
        <w:spacing w:after="0" w:line="240" w:lineRule="auto"/>
        <w:jc w:val="right"/>
        <w:rPr>
          <w:sz w:val="24"/>
          <w:szCs w:val="24"/>
        </w:rPr>
      </w:pPr>
    </w:p>
    <w:p w:rsidR="00013B6A" w:rsidRDefault="00013B6A" w:rsidP="00013B6A">
      <w:pPr>
        <w:autoSpaceDE w:val="0"/>
        <w:autoSpaceDN w:val="0"/>
        <w:adjustRightInd w:val="0"/>
        <w:spacing w:after="0" w:line="240" w:lineRule="auto"/>
        <w:jc w:val="right"/>
        <w:rPr>
          <w:sz w:val="24"/>
          <w:szCs w:val="24"/>
        </w:rPr>
      </w:pPr>
      <w:bookmarkStart w:id="0" w:name="_GoBack"/>
      <w:bookmarkEnd w:id="0"/>
    </w:p>
    <w:sectPr w:rsidR="00013B6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183" w:rsidRDefault="00C31183" w:rsidP="00F75EA0">
      <w:pPr>
        <w:spacing w:after="0" w:line="240" w:lineRule="auto"/>
      </w:pPr>
      <w:r>
        <w:separator/>
      </w:r>
    </w:p>
  </w:endnote>
  <w:endnote w:type="continuationSeparator" w:id="0">
    <w:p w:rsidR="00C31183" w:rsidRDefault="00C31183" w:rsidP="00F7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183" w:rsidRDefault="00C31183" w:rsidP="00F75EA0">
      <w:pPr>
        <w:spacing w:after="0" w:line="240" w:lineRule="auto"/>
      </w:pPr>
      <w:r>
        <w:separator/>
      </w:r>
    </w:p>
  </w:footnote>
  <w:footnote w:type="continuationSeparator" w:id="0">
    <w:p w:rsidR="00C31183" w:rsidRDefault="00C31183" w:rsidP="00F7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0374"/>
    <w:multiLevelType w:val="hybridMultilevel"/>
    <w:tmpl w:val="73621A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3D5B2D"/>
    <w:multiLevelType w:val="hybridMultilevel"/>
    <w:tmpl w:val="860C17B4"/>
    <w:lvl w:ilvl="0" w:tplc="991C6B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1E10B23"/>
    <w:multiLevelType w:val="hybridMultilevel"/>
    <w:tmpl w:val="AC48E9DA"/>
    <w:lvl w:ilvl="0" w:tplc="EE22289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FC"/>
    <w:rsid w:val="00013B6A"/>
    <w:rsid w:val="000B206C"/>
    <w:rsid w:val="002C30E0"/>
    <w:rsid w:val="00783C4C"/>
    <w:rsid w:val="00827FE4"/>
    <w:rsid w:val="008B06FC"/>
    <w:rsid w:val="00BA61E5"/>
    <w:rsid w:val="00BB7519"/>
    <w:rsid w:val="00C175B9"/>
    <w:rsid w:val="00C31183"/>
    <w:rsid w:val="00D66B27"/>
    <w:rsid w:val="00EA6121"/>
    <w:rsid w:val="00EF378E"/>
    <w:rsid w:val="00F4050F"/>
    <w:rsid w:val="00F75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4EAAE-A627-4616-A43E-723BBA31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5EA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5EA0"/>
  </w:style>
  <w:style w:type="paragraph" w:styleId="Porat">
    <w:name w:val="footer"/>
    <w:basedOn w:val="prastasis"/>
    <w:link w:val="PoratDiagrama"/>
    <w:uiPriority w:val="99"/>
    <w:unhideWhenUsed/>
    <w:rsid w:val="00F75EA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5EA0"/>
  </w:style>
  <w:style w:type="paragraph" w:customStyle="1" w:styleId="Default">
    <w:name w:val="Default"/>
    <w:rsid w:val="00F75EA0"/>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75EA0"/>
    <w:pPr>
      <w:ind w:left="720"/>
      <w:contextualSpacing/>
    </w:pPr>
  </w:style>
  <w:style w:type="paragraph" w:styleId="Debesliotekstas">
    <w:name w:val="Balloon Text"/>
    <w:basedOn w:val="prastasis"/>
    <w:link w:val="DebesliotekstasDiagrama"/>
    <w:uiPriority w:val="99"/>
    <w:semiHidden/>
    <w:unhideWhenUsed/>
    <w:rsid w:val="00783C4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4188</Words>
  <Characters>2388</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9</cp:revision>
  <cp:lastPrinted>2023-04-24T10:47:00Z</cp:lastPrinted>
  <dcterms:created xsi:type="dcterms:W3CDTF">2023-04-06T11:43:00Z</dcterms:created>
  <dcterms:modified xsi:type="dcterms:W3CDTF">2023-04-24T12:16:00Z</dcterms:modified>
</cp:coreProperties>
</file>